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6CC839A8" w14:textId="77777777" w:rsidR="0066317C" w:rsidRPr="00FA1931" w:rsidRDefault="00FA1931" w:rsidP="0066317C">
      <w:pPr>
        <w:pStyle w:val="HTML"/>
        <w:jc w:val="center"/>
      </w:pPr>
      <w:r w:rsidRPr="00FA1931">
        <w:fldChar w:fldCharType="begin"/>
      </w:r>
      <w:r w:rsidRPr="00FA1931">
        <w:instrText xml:space="preserve"> HYPERLINK "http://blanker.ru/doc/dogovor-darenie" </w:instrText>
      </w:r>
      <w:r w:rsidRPr="00FA1931">
        <w:fldChar w:fldCharType="separate"/>
      </w:r>
      <w:r w:rsidR="0066317C" w:rsidRPr="00FA1931">
        <w:rPr>
          <w:rStyle w:val="a5"/>
          <w:color w:val="auto"/>
          <w:u w:val="none"/>
        </w:rPr>
        <w:t>ДОГОВОР ДАРЕНИЯ N ___</w:t>
      </w:r>
      <w:r w:rsidRPr="00FA1931">
        <w:fldChar w:fldCharType="end"/>
      </w:r>
    </w:p>
    <w:p w14:paraId="5858C935" w14:textId="77777777" w:rsidR="0066317C" w:rsidRDefault="0066317C" w:rsidP="0066317C">
      <w:pPr>
        <w:pStyle w:val="HTML"/>
      </w:pPr>
      <w:r>
        <w:br/>
        <w:t>   </w:t>
      </w:r>
      <w:r>
        <w:br/>
        <w:t>   г. ____________</w:t>
      </w:r>
      <w:r>
        <w:br/>
        <w:t>   "___"________ 200_ г.</w:t>
      </w:r>
      <w:r>
        <w:br/>
        <w:t>   </w:t>
      </w:r>
      <w:r>
        <w:br/>
        <w:t>   __________________, именуем__ в дальнейшем "Даритель", с одной стороны, и </w:t>
      </w:r>
    </w:p>
    <w:p w14:paraId="612BD4BD" w14:textId="77777777" w:rsidR="0066317C" w:rsidRDefault="0066317C" w:rsidP="0066317C">
      <w:pPr>
        <w:pStyle w:val="HTML"/>
      </w:pPr>
      <w:r>
        <w:t>___________________, именуем__ в дальнейшем "Одаряемый", с другой стороны, заключили </w:t>
      </w:r>
    </w:p>
    <w:p w14:paraId="698D325F" w14:textId="77777777" w:rsidR="0066317C" w:rsidRDefault="0066317C" w:rsidP="0066317C">
      <w:pPr>
        <w:pStyle w:val="HTML"/>
      </w:pPr>
      <w:r>
        <w:t>настоящий договор о нижеследующем:</w:t>
      </w:r>
    </w:p>
    <w:p w14:paraId="68D24CF0" w14:textId="77777777" w:rsidR="0066317C" w:rsidRDefault="0066317C" w:rsidP="0066317C">
      <w:pPr>
        <w:pStyle w:val="HTML"/>
      </w:pPr>
      <w:r>
        <w:t>   </w:t>
      </w:r>
      <w:r>
        <w:br/>
        <w:t>   1. ПРЕДМЕТ ДОГОВОРА</w:t>
      </w:r>
      <w:r>
        <w:br/>
        <w:t>   </w:t>
      </w:r>
      <w:r>
        <w:br/>
        <w:t>   1.1. В соответствии с настоящим договором Даритель обязуется безвозмездно передать </w:t>
      </w:r>
    </w:p>
    <w:p w14:paraId="66DE78A3" w14:textId="77777777" w:rsidR="0066317C" w:rsidRDefault="0066317C" w:rsidP="0066317C">
      <w:pPr>
        <w:pStyle w:val="HTML"/>
      </w:pPr>
      <w:r>
        <w:t>Одаряемому ____________, далее именуем___ как "вещь".</w:t>
      </w:r>
    </w:p>
    <w:p w14:paraId="7FC7032A" w14:textId="77777777" w:rsidR="0066317C" w:rsidRDefault="0066317C" w:rsidP="0066317C">
      <w:pPr>
        <w:pStyle w:val="HTML"/>
      </w:pPr>
      <w:r>
        <w:t>   1.2. Стоимость передаваемой вещи составляет _______ (___________).</w:t>
      </w:r>
      <w:r>
        <w:br/>
        <w:t>   1.3. Передача вещи оформляется путем подписания акта приема-передачи </w:t>
      </w:r>
    </w:p>
    <w:p w14:paraId="10D16F6D" w14:textId="77777777" w:rsidR="0066317C" w:rsidRDefault="0066317C" w:rsidP="0066317C">
      <w:pPr>
        <w:pStyle w:val="HTML"/>
      </w:pPr>
      <w:r>
        <w:t>__________________.</w:t>
      </w:r>
    </w:p>
    <w:p w14:paraId="4DAC642A" w14:textId="77777777" w:rsidR="0066317C" w:rsidRDefault="0066317C" w:rsidP="0066317C">
      <w:pPr>
        <w:pStyle w:val="HTML"/>
      </w:pPr>
      <w:r>
        <w:t>   Вещь считается переданной с момента подписания указанного акта и фактической передачи </w:t>
      </w:r>
    </w:p>
    <w:p w14:paraId="698B889B" w14:textId="77777777" w:rsidR="0066317C" w:rsidRDefault="0066317C" w:rsidP="0066317C">
      <w:pPr>
        <w:pStyle w:val="HTML"/>
      </w:pPr>
      <w:r>
        <w:t>___________________.</w:t>
      </w:r>
    </w:p>
    <w:p w14:paraId="29048AFC" w14:textId="77777777" w:rsidR="0066317C" w:rsidRDefault="0066317C" w:rsidP="0066317C">
      <w:pPr>
        <w:pStyle w:val="HTML"/>
      </w:pPr>
      <w:r>
        <w:t>   1.4. Указанная вещь не является предметом залога и не может быть отчуждена по иным </w:t>
      </w:r>
    </w:p>
    <w:p w14:paraId="2E54B5DF" w14:textId="77777777" w:rsidR="0066317C" w:rsidRDefault="0066317C" w:rsidP="0066317C">
      <w:pPr>
        <w:pStyle w:val="HTML"/>
      </w:pPr>
      <w:r>
        <w:t>основаниям третьим лицам, в споре и под арестом не состоит.</w:t>
      </w:r>
    </w:p>
    <w:p w14:paraId="02D1FB11" w14:textId="77777777" w:rsidR="0066317C" w:rsidRDefault="0066317C" w:rsidP="0066317C">
      <w:pPr>
        <w:pStyle w:val="HTML"/>
      </w:pPr>
      <w:r>
        <w:t>   </w:t>
      </w:r>
      <w:r>
        <w:br/>
        <w:t>   2. ПРАВА И ОБЯЗАННОСТИ СТОРОН</w:t>
      </w:r>
      <w:r>
        <w:br/>
        <w:t>   </w:t>
      </w:r>
      <w:r>
        <w:br/>
        <w:t>   2.1. Одаряемый вправе в любое время до передачи ему дара от него отказаться. В этом </w:t>
      </w:r>
    </w:p>
    <w:p w14:paraId="4C99607D" w14:textId="77777777" w:rsidR="0066317C" w:rsidRDefault="0066317C" w:rsidP="0066317C">
      <w:pPr>
        <w:pStyle w:val="HTML"/>
      </w:pPr>
      <w:r>
        <w:t>случае настоящий договор считается расторгнутым. Отказ от дара должен быть совершен в </w:t>
      </w:r>
    </w:p>
    <w:p w14:paraId="331786C9" w14:textId="77777777" w:rsidR="0066317C" w:rsidRDefault="0066317C" w:rsidP="0066317C">
      <w:pPr>
        <w:pStyle w:val="HTML"/>
      </w:pPr>
      <w:r>
        <w:t>письменной форме.</w:t>
      </w:r>
    </w:p>
    <w:p w14:paraId="289AA2AA" w14:textId="77777777" w:rsidR="0066317C" w:rsidRDefault="0066317C" w:rsidP="0066317C">
      <w:pPr>
        <w:pStyle w:val="HTML"/>
      </w:pPr>
      <w:r>
        <w:t>   2.2. Даритель вправе отказаться от исполнения настоящего договора, если после </w:t>
      </w:r>
    </w:p>
    <w:p w14:paraId="4F5F1ED6" w14:textId="77777777" w:rsidR="0066317C" w:rsidRDefault="0066317C" w:rsidP="0066317C">
      <w:pPr>
        <w:pStyle w:val="HTML"/>
      </w:pPr>
      <w:r>
        <w:t>заключения договора имущественное или семейное положение либо состояние здоровья Дарителя </w:t>
      </w:r>
    </w:p>
    <w:p w14:paraId="0F2ED1BC" w14:textId="77777777" w:rsidR="0066317C" w:rsidRDefault="0066317C" w:rsidP="0066317C">
      <w:pPr>
        <w:pStyle w:val="HTML"/>
      </w:pPr>
      <w:r>
        <w:t>изменилось настолько, что исполнение договора в новых условиях приведет к существенному </w:t>
      </w:r>
    </w:p>
    <w:p w14:paraId="1230D28C" w14:textId="77777777" w:rsidR="0066317C" w:rsidRDefault="0066317C" w:rsidP="0066317C">
      <w:pPr>
        <w:pStyle w:val="HTML"/>
      </w:pPr>
      <w:r>
        <w:t>снижению уровня его жизни.</w:t>
      </w:r>
    </w:p>
    <w:p w14:paraId="7609EFA4" w14:textId="77777777" w:rsidR="0066317C" w:rsidRDefault="0066317C" w:rsidP="0066317C">
      <w:pPr>
        <w:pStyle w:val="HTML"/>
      </w:pPr>
      <w:r>
        <w:t>   2.3. Даритель вправе отменить дарение либо потребовать отмены дарения в судебном </w:t>
      </w:r>
    </w:p>
    <w:p w14:paraId="763B5BEA" w14:textId="77777777" w:rsidR="0066317C" w:rsidRDefault="0066317C" w:rsidP="0066317C">
      <w:pPr>
        <w:pStyle w:val="HTML"/>
      </w:pPr>
      <w:r>
        <w:t>порядке на основании случаев, указанных в ст. 578 ГК РФ.</w:t>
      </w:r>
    </w:p>
    <w:p w14:paraId="5E420B3B" w14:textId="77777777" w:rsidR="0066317C" w:rsidRDefault="0066317C" w:rsidP="0066317C">
      <w:pPr>
        <w:pStyle w:val="HTML"/>
      </w:pPr>
      <w:r>
        <w:t>   2.4. В случае отмены дарения Одаряемый не вправе требовать возмещения убытков.</w:t>
      </w:r>
      <w:r>
        <w:br/>
        <w:t>   </w:t>
      </w:r>
      <w:r>
        <w:br/>
        <w:t>   3. КОНФИДЕНЦИАЛЬНОСТЬ</w:t>
      </w:r>
      <w:r>
        <w:br/>
        <w:t>   </w:t>
      </w:r>
      <w:r>
        <w:br/>
        <w:t>   3.1. Условия настоящего договора и дополнительных соглашений к нему конфиденциальны и </w:t>
      </w:r>
    </w:p>
    <w:p w14:paraId="26B5AD94" w14:textId="77777777" w:rsidR="0066317C" w:rsidRDefault="0066317C" w:rsidP="0066317C">
      <w:pPr>
        <w:pStyle w:val="HTML"/>
      </w:pPr>
      <w:r>
        <w:t>не подлежат разглашению.</w:t>
      </w:r>
    </w:p>
    <w:p w14:paraId="22D0C3C2" w14:textId="77777777" w:rsidR="0066317C" w:rsidRDefault="0066317C" w:rsidP="0066317C">
      <w:pPr>
        <w:pStyle w:val="HTML"/>
      </w:pPr>
      <w:r>
        <w:t>   </w:t>
      </w:r>
      <w:r>
        <w:br/>
        <w:t>   4. РАЗРЕШЕНИЕ СПОРОВ</w:t>
      </w:r>
      <w:r>
        <w:br/>
        <w:t>   </w:t>
      </w:r>
      <w:r>
        <w:br/>
        <w:t>   4.1. Все споры и разногласия, которые могут возникнуть между сторонами по вопросам, не </w:t>
      </w:r>
    </w:p>
    <w:p w14:paraId="3DF2BDC5" w14:textId="77777777" w:rsidR="0066317C" w:rsidRDefault="0066317C" w:rsidP="0066317C">
      <w:pPr>
        <w:pStyle w:val="HTML"/>
      </w:pPr>
      <w:r>
        <w:t>нашедшим своего разрешения в тексте данного договора, будут разрешаться путем переговоров </w:t>
      </w:r>
    </w:p>
    <w:p w14:paraId="246715AB" w14:textId="77777777" w:rsidR="0066317C" w:rsidRDefault="0066317C" w:rsidP="0066317C">
      <w:pPr>
        <w:pStyle w:val="HTML"/>
      </w:pPr>
      <w:r>
        <w:t>на основе действующего законодательства.</w:t>
      </w:r>
    </w:p>
    <w:p w14:paraId="21B71891" w14:textId="77777777" w:rsidR="0066317C" w:rsidRDefault="0066317C" w:rsidP="0066317C">
      <w:pPr>
        <w:pStyle w:val="HTML"/>
      </w:pPr>
      <w:r>
        <w:t>   4.2. При </w:t>
      </w:r>
      <w:proofErr w:type="spellStart"/>
      <w:r>
        <w:t>неурегулировании</w:t>
      </w:r>
      <w:proofErr w:type="spellEnd"/>
      <w:r>
        <w:t> в процессе переговоров спорных вопросов споры разрешаются в </w:t>
      </w:r>
    </w:p>
    <w:p w14:paraId="0836252E" w14:textId="77777777" w:rsidR="0066317C" w:rsidRDefault="0066317C" w:rsidP="0066317C">
      <w:pPr>
        <w:pStyle w:val="HTML"/>
      </w:pPr>
      <w:r>
        <w:t>суде в порядке, установленном действующим законодательством.</w:t>
      </w:r>
    </w:p>
    <w:p w14:paraId="203D1986" w14:textId="77777777" w:rsidR="0066317C" w:rsidRDefault="0066317C" w:rsidP="0066317C">
      <w:pPr>
        <w:pStyle w:val="HTML"/>
      </w:pPr>
      <w:r>
        <w:t>   </w:t>
      </w:r>
      <w:r>
        <w:br/>
        <w:t>   5. СРОК ДЕЙСТВИЯ И ПРЕКРАЩЕНИЕ ДОГОВОРА</w:t>
      </w:r>
      <w:r>
        <w:br/>
      </w:r>
      <w:r>
        <w:lastRenderedPageBreak/>
        <w:t>   </w:t>
      </w:r>
      <w:r>
        <w:br/>
        <w:t>   5.1. Настоящий договор вступает в силу с момента заключения и заканчивается после </w:t>
      </w:r>
    </w:p>
    <w:p w14:paraId="6308EBEA" w14:textId="77777777" w:rsidR="0066317C" w:rsidRDefault="0066317C" w:rsidP="0066317C">
      <w:pPr>
        <w:pStyle w:val="HTML"/>
      </w:pPr>
      <w:r>
        <w:t>выполнения принятых на себя обязательств сторонами в соответствии с условиями договора.</w:t>
      </w:r>
    </w:p>
    <w:p w14:paraId="684F5FB9" w14:textId="77777777" w:rsidR="0066317C" w:rsidRDefault="0066317C" w:rsidP="0066317C">
      <w:pPr>
        <w:pStyle w:val="HTML"/>
      </w:pPr>
      <w:r>
        <w:t>   5.2. Настоящий договор прекращается досрочно:</w:t>
      </w:r>
      <w:r>
        <w:br/>
        <w:t>   - по соглашению сторон;</w:t>
      </w:r>
      <w:r>
        <w:br/>
        <w:t>   - по иным основаниям, предусмотренным законодательством и настоящим договором.</w:t>
      </w:r>
      <w:r>
        <w:br/>
        <w:t>   </w:t>
      </w:r>
      <w:r>
        <w:br/>
        <w:t>   6. ОСОБЫЕ УСЛОВИЯ И ЗАКЛЮЧИТЕЛЬНЫЕ ПОЛОЖЕНИЯ</w:t>
      </w:r>
      <w:r>
        <w:br/>
        <w:t>   </w:t>
      </w:r>
      <w:r>
        <w:br/>
        <w:t>   6.1. Во всем, что не предусмотрено настоящим договором, стороны руководствуются </w:t>
      </w:r>
    </w:p>
    <w:p w14:paraId="481835BE" w14:textId="77777777" w:rsidR="0066317C" w:rsidRDefault="0066317C" w:rsidP="0066317C">
      <w:pPr>
        <w:pStyle w:val="HTML"/>
      </w:pPr>
      <w:r>
        <w:t>действующим законодательством РФ.</w:t>
      </w:r>
    </w:p>
    <w:p w14:paraId="63D28553" w14:textId="77777777" w:rsidR="0066317C" w:rsidRDefault="0066317C" w:rsidP="0066317C">
      <w:pPr>
        <w:pStyle w:val="HTML"/>
      </w:pPr>
      <w:r>
        <w:t>   6.2. Любые изменения и дополнения к настоящему договору действительны при условии, </w:t>
      </w:r>
    </w:p>
    <w:p w14:paraId="1E51B00C" w14:textId="77777777" w:rsidR="0066317C" w:rsidRDefault="0066317C" w:rsidP="0066317C">
      <w:pPr>
        <w:pStyle w:val="HTML"/>
      </w:pPr>
      <w:r>
        <w:t>если они совершены в письменной форме и подписаны надлежаще уполномоченными на то </w:t>
      </w:r>
    </w:p>
    <w:p w14:paraId="3EDB8F9B" w14:textId="77777777" w:rsidR="0066317C" w:rsidRDefault="0066317C" w:rsidP="0066317C">
      <w:pPr>
        <w:pStyle w:val="HTML"/>
      </w:pPr>
      <w:r>
        <w:t>представителями сторон.</w:t>
      </w:r>
    </w:p>
    <w:p w14:paraId="0820FF95" w14:textId="77777777" w:rsidR="0066317C" w:rsidRDefault="0066317C" w:rsidP="0066317C">
      <w:pPr>
        <w:pStyle w:val="HTML"/>
      </w:pPr>
      <w:r>
        <w:t>   6.3. Все уведомления и сообщения должны направляться в письменной форме.</w:t>
      </w:r>
      <w:r>
        <w:br/>
        <w:t>   6.4. Договор составлен в двух экземплярах, из которых один находится у Дарителя, </w:t>
      </w:r>
    </w:p>
    <w:p w14:paraId="74F9BB89" w14:textId="77777777" w:rsidR="0066317C" w:rsidRDefault="0066317C" w:rsidP="0066317C">
      <w:pPr>
        <w:pStyle w:val="HTML"/>
      </w:pPr>
      <w:r>
        <w:t>второй - у Одаряемого.</w:t>
      </w:r>
    </w:p>
    <w:p w14:paraId="2B9C70C1" w14:textId="77777777" w:rsidR="0066317C" w:rsidRDefault="0066317C" w:rsidP="0066317C">
      <w:pPr>
        <w:pStyle w:val="HTML"/>
      </w:pPr>
      <w:r>
        <w:t>   6.5. Адреса и реквизиты сторон:</w:t>
      </w:r>
      <w:r>
        <w:br/>
        <w:t>   </w:t>
      </w:r>
      <w:r>
        <w:br/>
        <w:t>       Даритель: ____________________________________________________</w:t>
      </w:r>
      <w:r>
        <w:br/>
        <w:t>   __________________________________________________________________</w:t>
      </w:r>
      <w:r>
        <w:br/>
        <w:t>   _________________________________________________________________.</w:t>
      </w:r>
      <w:r>
        <w:br/>
        <w:t>   </w:t>
      </w:r>
      <w:r>
        <w:br/>
        <w:t>       Одаряемый: ___________________________________________________</w:t>
      </w:r>
      <w:r>
        <w:br/>
        <w:t>   __________________________________________________________________</w:t>
      </w:r>
      <w:r>
        <w:br/>
        <w:t>   _________________________________________________________________.</w:t>
      </w:r>
      <w:r>
        <w:br/>
        <w:t>   </w:t>
      </w:r>
      <w:r>
        <w:br/>
        <w:t>                            ПОДПИСИ СТОРОН:</w:t>
      </w:r>
      <w:r>
        <w:br/>
        <w:t>   </w:t>
      </w:r>
      <w:r>
        <w:br/>
        <w:t>       Даритель: __________________________</w:t>
      </w:r>
      <w:r>
        <w:br/>
        <w:t>   </w:t>
      </w:r>
      <w:r>
        <w:br/>
        <w:t>       Одаряемый: __________________________</w:t>
      </w:r>
    </w:p>
    <w:p w14:paraId="2B9E6ADD" w14:textId="77777777" w:rsidR="00934CC5" w:rsidRDefault="00934CC5"/>
    <w:p w14:paraId="77767673" w14:textId="77777777" w:rsidR="00934CC5" w:rsidRDefault="00934CC5"/>
    <w:sectPr w:rsidR="00934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CC5"/>
    <w:rsid w:val="00435FBF"/>
    <w:rsid w:val="0066317C"/>
    <w:rsid w:val="007B5AB0"/>
    <w:rsid w:val="00934CC5"/>
    <w:rsid w:val="00A55F83"/>
    <w:rsid w:val="00BE19AE"/>
    <w:rsid w:val="00FA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69CB6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BE19AE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BE19AE"/>
    <w:rPr>
      <w:i/>
      <w:iCs/>
    </w:rPr>
  </w:style>
  <w:style w:type="character" w:styleId="a5">
    <w:name w:val="Hyperlink"/>
    <w:basedOn w:val="a0"/>
    <w:rsid w:val="00BE19AE"/>
    <w:rPr>
      <w:color w:val="0000FF"/>
      <w:u w:val="single"/>
    </w:rPr>
  </w:style>
  <w:style w:type="paragraph" w:styleId="HTML">
    <w:name w:val="HTML Preformatted"/>
    <w:basedOn w:val="a"/>
    <w:rsid w:val="006631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64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562</Words>
  <Characters>3206</Characters>
  <Application>Microsoft Macintosh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ДАРЕНИЯ</vt:lpstr>
    </vt:vector>
  </TitlesOfParts>
  <Company/>
  <LinksUpToDate>false</LinksUpToDate>
  <CharactersWithSpaces>3761</CharactersWithSpaces>
  <SharedDoc>false</SharedDoc>
  <HLinks>
    <vt:vector size="6" baseType="variant">
      <vt:variant>
        <vt:i4>196685</vt:i4>
      </vt:variant>
      <vt:variant>
        <vt:i4>0</vt:i4>
      </vt:variant>
      <vt:variant>
        <vt:i4>0</vt:i4>
      </vt:variant>
      <vt:variant>
        <vt:i4>5</vt:i4>
      </vt:variant>
      <vt:variant>
        <vt:lpwstr>http://blanker.ru/doc/dogovor-darenie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ДАРЕНИЯ</dc:title>
  <dc:subject/>
  <dc:creator>Пользователь Microsoft Office</dc:creator>
  <cp:keywords/>
  <dc:description/>
  <cp:lastModifiedBy>Пользователь Microsoft Office</cp:lastModifiedBy>
  <cp:revision>2</cp:revision>
  <dcterms:created xsi:type="dcterms:W3CDTF">2020-04-23T10:14:00Z</dcterms:created>
  <dcterms:modified xsi:type="dcterms:W3CDTF">2020-04-23T10:14:00Z</dcterms:modified>
</cp:coreProperties>
</file>